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1A" w:rsidRDefault="00AB201A" w:rsidP="00AB201A">
      <w:pPr>
        <w:jc w:val="center"/>
        <w:rPr>
          <w:sz w:val="20"/>
          <w:u w:val="single"/>
        </w:rPr>
      </w:pPr>
      <w:r>
        <w:rPr>
          <w:b/>
          <w:bCs/>
          <w:noProof/>
          <w:lang w:eastAsia="el-GR"/>
        </w:rPr>
        <w:drawing>
          <wp:inline distT="0" distB="0" distL="0" distR="0">
            <wp:extent cx="5276850" cy="1009650"/>
            <wp:effectExtent l="19050" t="0" r="0" b="0"/>
            <wp:docPr id="4" name="Εικόνα 1" descr="cid:image001.jpg@01D2763C.C7ED5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763C.C7ED51E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AB201A" w:rsidRDefault="00AB201A" w:rsidP="00AB201A">
      <w:pPr>
        <w:jc w:val="center"/>
        <w:rPr>
          <w:b/>
          <w:u w:val="single"/>
        </w:rPr>
      </w:pPr>
    </w:p>
    <w:p w:rsidR="00AB201A" w:rsidRPr="00F34FD7" w:rsidRDefault="00AB201A" w:rsidP="00AB201A">
      <w:pPr>
        <w:jc w:val="center"/>
        <w:rPr>
          <w:b/>
          <w:u w:val="single"/>
        </w:rPr>
      </w:pPr>
      <w:r w:rsidRPr="00F34FD7">
        <w:rPr>
          <w:b/>
          <w:u w:val="single"/>
        </w:rPr>
        <w:t>ΔΕΛΤΙΟ ΤΥΠΟΥ</w:t>
      </w:r>
    </w:p>
    <w:p w:rsidR="00AB201A" w:rsidRDefault="00AB201A" w:rsidP="00AB201A">
      <w:pPr>
        <w:jc w:val="both"/>
        <w:rPr>
          <w:rFonts w:ascii="Arial" w:eastAsia="Times New Roman" w:hAnsi="Arial" w:cs="Arial"/>
          <w:color w:val="000000"/>
          <w:sz w:val="24"/>
          <w:szCs w:val="24"/>
          <w:lang w:eastAsia="el-GR"/>
        </w:rPr>
      </w:pPr>
    </w:p>
    <w:p w:rsidR="00AB201A" w:rsidRDefault="00AB201A" w:rsidP="00900B3B">
      <w:pPr>
        <w:ind w:firstLine="720"/>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Το </w:t>
      </w:r>
      <w:proofErr w:type="spellStart"/>
      <w:r>
        <w:rPr>
          <w:rFonts w:ascii="Arial" w:eastAsia="Times New Roman" w:hAnsi="Arial" w:cs="Arial"/>
          <w:color w:val="000000"/>
          <w:sz w:val="24"/>
          <w:szCs w:val="24"/>
          <w:lang w:eastAsia="el-GR"/>
        </w:rPr>
        <w:t>Εργατ</w:t>
      </w:r>
      <w:proofErr w:type="spellEnd"/>
      <w:r>
        <w:rPr>
          <w:rFonts w:ascii="Arial" w:eastAsia="Times New Roman" w:hAnsi="Arial" w:cs="Arial"/>
          <w:color w:val="000000"/>
          <w:sz w:val="24"/>
          <w:szCs w:val="24"/>
          <w:lang w:eastAsia="el-GR"/>
        </w:rPr>
        <w:t>/</w:t>
      </w:r>
      <w:proofErr w:type="spellStart"/>
      <w:r>
        <w:rPr>
          <w:rFonts w:ascii="Arial" w:eastAsia="Times New Roman" w:hAnsi="Arial" w:cs="Arial"/>
          <w:color w:val="000000"/>
          <w:sz w:val="24"/>
          <w:szCs w:val="24"/>
          <w:lang w:eastAsia="el-GR"/>
        </w:rPr>
        <w:t>κό</w:t>
      </w:r>
      <w:proofErr w:type="spellEnd"/>
      <w:r>
        <w:rPr>
          <w:rFonts w:ascii="Arial" w:eastAsia="Times New Roman" w:hAnsi="Arial" w:cs="Arial"/>
          <w:color w:val="000000"/>
          <w:sz w:val="24"/>
          <w:szCs w:val="24"/>
          <w:lang w:eastAsia="el-GR"/>
        </w:rPr>
        <w:t xml:space="preserve"> Κέντρο Ν. Χανίων με ομόφωνη απόφαση της Γενικής Συνέλευσης, κ</w:t>
      </w:r>
      <w:r w:rsidRPr="00AB201A">
        <w:rPr>
          <w:rFonts w:ascii="Arial" w:eastAsia="Times New Roman" w:hAnsi="Arial" w:cs="Arial"/>
          <w:color w:val="000000"/>
          <w:sz w:val="24"/>
          <w:szCs w:val="24"/>
          <w:lang w:eastAsia="el-GR"/>
        </w:rPr>
        <w:t>αλε</w:t>
      </w:r>
      <w:r>
        <w:rPr>
          <w:rFonts w:ascii="Arial" w:eastAsia="Times New Roman" w:hAnsi="Arial" w:cs="Arial"/>
          <w:color w:val="000000"/>
          <w:sz w:val="24"/>
          <w:szCs w:val="24"/>
          <w:lang w:eastAsia="el-GR"/>
        </w:rPr>
        <w:t>ί τους</w:t>
      </w:r>
      <w:r w:rsidRPr="00AB201A">
        <w:rPr>
          <w:rFonts w:ascii="Arial" w:eastAsia="Times New Roman" w:hAnsi="Arial" w:cs="Arial"/>
          <w:color w:val="000000"/>
          <w:sz w:val="24"/>
          <w:szCs w:val="24"/>
          <w:lang w:eastAsia="el-GR"/>
        </w:rPr>
        <w:t xml:space="preserve"> εργαζομέν</w:t>
      </w:r>
      <w:r>
        <w:rPr>
          <w:rFonts w:ascii="Arial" w:eastAsia="Times New Roman" w:hAnsi="Arial" w:cs="Arial"/>
          <w:color w:val="000000"/>
          <w:sz w:val="24"/>
          <w:szCs w:val="24"/>
          <w:lang w:eastAsia="el-GR"/>
        </w:rPr>
        <w:t>ους των Χανίων να</w:t>
      </w:r>
      <w:r w:rsidRPr="00AB201A">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συμμετέχουν</w:t>
      </w:r>
      <w:r w:rsidRPr="00AB201A">
        <w:rPr>
          <w:rFonts w:ascii="Arial" w:eastAsia="Times New Roman" w:hAnsi="Arial" w:cs="Arial"/>
          <w:color w:val="000000"/>
          <w:sz w:val="24"/>
          <w:szCs w:val="24"/>
          <w:lang w:eastAsia="el-GR"/>
        </w:rPr>
        <w:t xml:space="preserve"> στην </w:t>
      </w:r>
      <w:proofErr w:type="spellStart"/>
      <w:r w:rsidRPr="00AB201A">
        <w:rPr>
          <w:rFonts w:ascii="Arial" w:eastAsia="Times New Roman" w:hAnsi="Arial" w:cs="Arial"/>
          <w:color w:val="000000"/>
          <w:sz w:val="24"/>
          <w:szCs w:val="24"/>
          <w:lang w:eastAsia="el-GR"/>
        </w:rPr>
        <w:t>Παγκρήτια</w:t>
      </w:r>
      <w:proofErr w:type="spellEnd"/>
      <w:r w:rsidRPr="00AB201A">
        <w:rPr>
          <w:rFonts w:ascii="Arial" w:eastAsia="Times New Roman" w:hAnsi="Arial" w:cs="Arial"/>
          <w:color w:val="000000"/>
          <w:sz w:val="24"/>
          <w:szCs w:val="24"/>
          <w:lang w:eastAsia="el-GR"/>
        </w:rPr>
        <w:t xml:space="preserve">  Κινητοποίηση στην </w:t>
      </w:r>
      <w:proofErr w:type="spellStart"/>
      <w:r w:rsidRPr="00AB201A">
        <w:rPr>
          <w:rFonts w:ascii="Arial" w:eastAsia="Times New Roman" w:hAnsi="Arial" w:cs="Arial"/>
          <w:color w:val="000000"/>
          <w:sz w:val="24"/>
          <w:szCs w:val="24"/>
          <w:lang w:eastAsia="el-GR"/>
        </w:rPr>
        <w:t>Αμερικανονατοϊκή</w:t>
      </w:r>
      <w:proofErr w:type="spellEnd"/>
      <w:r w:rsidRPr="00AB201A">
        <w:rPr>
          <w:rFonts w:ascii="Arial" w:eastAsia="Times New Roman" w:hAnsi="Arial" w:cs="Arial"/>
          <w:color w:val="000000"/>
          <w:sz w:val="24"/>
          <w:szCs w:val="24"/>
          <w:lang w:eastAsia="el-GR"/>
        </w:rPr>
        <w:t xml:space="preserve"> Βάση στη Σούδα την Κυριακή 13 Μάη, με </w:t>
      </w:r>
      <w:proofErr w:type="spellStart"/>
      <w:r w:rsidRPr="00AB201A">
        <w:rPr>
          <w:rFonts w:ascii="Arial" w:eastAsia="Times New Roman" w:hAnsi="Arial" w:cs="Arial"/>
          <w:color w:val="000000"/>
          <w:sz w:val="24"/>
          <w:szCs w:val="24"/>
          <w:lang w:eastAsia="el-GR"/>
        </w:rPr>
        <w:t>προσυγκέντρωση</w:t>
      </w:r>
      <w:proofErr w:type="spellEnd"/>
      <w:r w:rsidRPr="00AB201A">
        <w:rPr>
          <w:rFonts w:ascii="Arial" w:eastAsia="Times New Roman" w:hAnsi="Arial" w:cs="Arial"/>
          <w:color w:val="000000"/>
          <w:sz w:val="24"/>
          <w:szCs w:val="24"/>
          <w:lang w:eastAsia="el-GR"/>
        </w:rPr>
        <w:t xml:space="preserve"> στις 12 το μεσημέρι στην Πλατεία της Δημοτικής Αγοράς που διοργανώνουν οι Επιτροπές Ειρήνης.</w:t>
      </w:r>
    </w:p>
    <w:p w:rsidR="00900B3B" w:rsidRDefault="00900B3B" w:rsidP="00900B3B">
      <w:pPr>
        <w:pStyle w:val="a3"/>
        <w:numPr>
          <w:ilvl w:val="0"/>
          <w:numId w:val="3"/>
        </w:numPr>
        <w:jc w:val="both"/>
        <w:rPr>
          <w:rFonts w:ascii="Arial" w:eastAsia="Times New Roman" w:hAnsi="Arial" w:cs="Arial"/>
          <w:color w:val="000000"/>
          <w:sz w:val="24"/>
          <w:szCs w:val="24"/>
          <w:lang w:eastAsia="el-GR"/>
        </w:rPr>
      </w:pPr>
      <w:r w:rsidRPr="00900B3B">
        <w:rPr>
          <w:rFonts w:ascii="Arial" w:eastAsia="Times New Roman" w:hAnsi="Arial" w:cs="Arial"/>
          <w:color w:val="000000"/>
          <w:sz w:val="24"/>
          <w:szCs w:val="24"/>
          <w:lang w:eastAsia="el-GR"/>
        </w:rPr>
        <w:t>Κ</w:t>
      </w:r>
      <w:r>
        <w:rPr>
          <w:rFonts w:ascii="Arial" w:eastAsia="Times New Roman" w:hAnsi="Arial" w:cs="Arial"/>
          <w:color w:val="000000"/>
          <w:sz w:val="24"/>
          <w:szCs w:val="24"/>
          <w:lang w:eastAsia="el-GR"/>
        </w:rPr>
        <w:t>αταδικάζουμε</w:t>
      </w:r>
      <w:r w:rsidRPr="00900B3B">
        <w:rPr>
          <w:rFonts w:ascii="Arial" w:eastAsia="Times New Roman" w:hAnsi="Arial" w:cs="Arial"/>
          <w:color w:val="000000"/>
          <w:sz w:val="24"/>
          <w:szCs w:val="24"/>
          <w:lang w:eastAsia="el-GR"/>
        </w:rPr>
        <w:t xml:space="preserve"> τις πυραυλικές επιθέσεις στην γειτονική μας Συρία, επιθέσεις που έχουν σαν μοναδικό αποτέλεσμα ένα νέο κύμα με χιλιάδες πρόσφυγες και πιθανόν και κάποιες νέες τρομοκρατικές ενέργειες ανά τον κόσμο, με θύματα δεκάδες αθώους συνανθρώπους μας, αλλά  και μικρά παιδιά.</w:t>
      </w:r>
    </w:p>
    <w:p w:rsidR="00900B3B" w:rsidRDefault="00900B3B" w:rsidP="00900B3B">
      <w:pPr>
        <w:jc w:val="center"/>
        <w:rPr>
          <w:rFonts w:ascii="Arial" w:eastAsia="Times New Roman" w:hAnsi="Arial" w:cs="Arial"/>
          <w:b/>
          <w:color w:val="000000"/>
          <w:sz w:val="24"/>
          <w:szCs w:val="24"/>
          <w:u w:val="single"/>
          <w:lang w:eastAsia="el-GR"/>
        </w:rPr>
      </w:pPr>
      <w:r w:rsidRPr="00900B3B">
        <w:rPr>
          <w:rFonts w:ascii="Arial" w:eastAsia="Times New Roman" w:hAnsi="Arial" w:cs="Arial"/>
          <w:b/>
          <w:color w:val="000000"/>
          <w:sz w:val="24"/>
          <w:szCs w:val="24"/>
          <w:u w:val="single"/>
          <w:lang w:eastAsia="el-GR"/>
        </w:rPr>
        <w:t xml:space="preserve">Όλοι μαζί </w:t>
      </w:r>
      <w:r w:rsidR="001D686E">
        <w:rPr>
          <w:rFonts w:ascii="Arial" w:eastAsia="Times New Roman" w:hAnsi="Arial" w:cs="Arial"/>
          <w:b/>
          <w:color w:val="000000"/>
          <w:sz w:val="24"/>
          <w:szCs w:val="24"/>
          <w:u w:val="single"/>
          <w:lang w:eastAsia="el-GR"/>
        </w:rPr>
        <w:t>ενάντια σ</w:t>
      </w:r>
      <w:r w:rsidRPr="00900B3B">
        <w:rPr>
          <w:rFonts w:ascii="Arial" w:eastAsia="Times New Roman" w:hAnsi="Arial" w:cs="Arial"/>
          <w:b/>
          <w:color w:val="000000"/>
          <w:sz w:val="24"/>
          <w:szCs w:val="24"/>
          <w:u w:val="single"/>
          <w:lang w:eastAsia="el-GR"/>
        </w:rPr>
        <w:t>τις πολεμικές επεμβάσεις</w:t>
      </w:r>
      <w:r w:rsidR="001D686E">
        <w:rPr>
          <w:rFonts w:ascii="Arial" w:eastAsia="Times New Roman" w:hAnsi="Arial" w:cs="Arial"/>
          <w:b/>
          <w:color w:val="000000"/>
          <w:sz w:val="24"/>
          <w:szCs w:val="24"/>
          <w:u w:val="single"/>
          <w:lang w:eastAsia="el-GR"/>
        </w:rPr>
        <w:t>.</w:t>
      </w:r>
    </w:p>
    <w:p w:rsidR="001D686E" w:rsidRPr="00900B3B" w:rsidRDefault="001D686E" w:rsidP="00900B3B">
      <w:pPr>
        <w:jc w:val="center"/>
        <w:rPr>
          <w:rFonts w:ascii="Arial" w:eastAsia="Times New Roman" w:hAnsi="Arial" w:cs="Arial"/>
          <w:b/>
          <w:color w:val="000000"/>
          <w:sz w:val="24"/>
          <w:szCs w:val="24"/>
          <w:u w:val="single"/>
          <w:lang w:eastAsia="el-GR"/>
        </w:rPr>
      </w:pPr>
    </w:p>
    <w:p w:rsidR="00900B3B" w:rsidRDefault="00900B3B" w:rsidP="00900B3B">
      <w:pPr>
        <w:jc w:val="center"/>
        <w:rPr>
          <w:rFonts w:ascii="Arial" w:eastAsia="Times New Roman" w:hAnsi="Arial" w:cs="Arial"/>
          <w:b/>
          <w:color w:val="000000"/>
          <w:sz w:val="24"/>
          <w:szCs w:val="24"/>
          <w:u w:val="single"/>
          <w:lang w:eastAsia="el-GR"/>
        </w:rPr>
      </w:pPr>
      <w:r w:rsidRPr="00900B3B">
        <w:rPr>
          <w:rFonts w:ascii="Arial" w:eastAsia="Times New Roman" w:hAnsi="Arial" w:cs="Arial"/>
          <w:b/>
          <w:color w:val="000000"/>
          <w:sz w:val="24"/>
          <w:szCs w:val="24"/>
          <w:u w:val="single"/>
          <w:lang w:eastAsia="el-GR"/>
        </w:rPr>
        <w:t>Καμιά αλλαγή των συνόρων και των συνθηκών που τα καθορίζουν</w:t>
      </w:r>
      <w:r>
        <w:rPr>
          <w:rFonts w:ascii="Arial" w:eastAsia="Times New Roman" w:hAnsi="Arial" w:cs="Arial"/>
          <w:b/>
          <w:color w:val="000000"/>
          <w:sz w:val="24"/>
          <w:szCs w:val="24"/>
          <w:u w:val="single"/>
          <w:lang w:eastAsia="el-GR"/>
        </w:rPr>
        <w:t>.</w:t>
      </w:r>
    </w:p>
    <w:p w:rsidR="00900B3B" w:rsidRPr="00900B3B" w:rsidRDefault="00900B3B" w:rsidP="00900B3B">
      <w:pPr>
        <w:jc w:val="center"/>
        <w:rPr>
          <w:rFonts w:ascii="Arial" w:eastAsia="Times New Roman" w:hAnsi="Arial" w:cs="Arial"/>
          <w:b/>
          <w:color w:val="000000"/>
          <w:sz w:val="24"/>
          <w:szCs w:val="24"/>
          <w:u w:val="single"/>
          <w:lang w:eastAsia="el-GR"/>
        </w:rPr>
      </w:pPr>
    </w:p>
    <w:p w:rsidR="00900B3B" w:rsidRPr="00900B3B" w:rsidRDefault="00900B3B" w:rsidP="00900B3B">
      <w:pPr>
        <w:jc w:val="center"/>
        <w:rPr>
          <w:rFonts w:ascii="Arial" w:eastAsia="Times New Roman" w:hAnsi="Arial" w:cs="Arial"/>
          <w:b/>
          <w:color w:val="000000"/>
          <w:sz w:val="24"/>
          <w:szCs w:val="24"/>
          <w:u w:val="single"/>
          <w:lang w:eastAsia="el-GR"/>
        </w:rPr>
      </w:pPr>
      <w:r w:rsidRPr="00900B3B">
        <w:rPr>
          <w:rFonts w:ascii="Arial" w:eastAsia="Times New Roman" w:hAnsi="Arial" w:cs="Arial"/>
          <w:b/>
          <w:color w:val="000000"/>
          <w:sz w:val="24"/>
          <w:szCs w:val="24"/>
          <w:u w:val="single"/>
          <w:lang w:eastAsia="el-GR"/>
        </w:rPr>
        <w:t>Καμιά συμμετοχή της Χώρας μας στους ιμπεριαλιστικούς πολέμους</w:t>
      </w:r>
      <w:r w:rsidR="001D686E">
        <w:rPr>
          <w:rFonts w:ascii="Arial" w:eastAsia="Times New Roman" w:hAnsi="Arial" w:cs="Arial"/>
          <w:b/>
          <w:color w:val="000000"/>
          <w:sz w:val="24"/>
          <w:szCs w:val="24"/>
          <w:u w:val="single"/>
          <w:lang w:eastAsia="el-GR"/>
        </w:rPr>
        <w:t>.</w:t>
      </w:r>
      <w:r w:rsidRPr="00900B3B">
        <w:rPr>
          <w:rFonts w:ascii="Arial" w:eastAsia="Times New Roman" w:hAnsi="Arial" w:cs="Arial"/>
          <w:b/>
          <w:color w:val="000000"/>
          <w:sz w:val="24"/>
          <w:szCs w:val="24"/>
          <w:u w:val="single"/>
          <w:lang w:eastAsia="el-GR"/>
        </w:rPr>
        <w:t xml:space="preserve"> </w:t>
      </w:r>
    </w:p>
    <w:p w:rsidR="00900B3B" w:rsidRPr="00494854" w:rsidRDefault="00900B3B" w:rsidP="00900B3B">
      <w:pPr>
        <w:jc w:val="both"/>
        <w:rPr>
          <w:rFonts w:ascii="Arial" w:eastAsia="Times New Roman" w:hAnsi="Arial" w:cs="Arial"/>
          <w:color w:val="000000"/>
          <w:sz w:val="24"/>
          <w:szCs w:val="24"/>
          <w:lang w:eastAsia="el-GR"/>
        </w:rPr>
      </w:pPr>
    </w:p>
    <w:p w:rsidR="00900B3B" w:rsidRDefault="00900B3B" w:rsidP="00AB201A">
      <w:pPr>
        <w:jc w:val="both"/>
        <w:rPr>
          <w:color w:val="222222"/>
          <w:sz w:val="14"/>
          <w:szCs w:val="14"/>
        </w:rPr>
      </w:pPr>
    </w:p>
    <w:p w:rsidR="00900B3B" w:rsidRDefault="001D686E" w:rsidP="001D686E">
      <w:pPr>
        <w:jc w:val="center"/>
        <w:rPr>
          <w:color w:val="222222"/>
          <w:sz w:val="14"/>
          <w:szCs w:val="14"/>
        </w:rPr>
      </w:pPr>
      <w:r>
        <w:rPr>
          <w:rFonts w:ascii="Arial" w:hAnsi="Arial" w:cs="Arial"/>
          <w:b/>
          <w:bCs/>
          <w:sz w:val="24"/>
          <w:szCs w:val="24"/>
        </w:rPr>
        <w:t>Εργατοϋπαλληλικό Κέντρο Νομού Χανίων</w:t>
      </w: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p w:rsidR="00900B3B" w:rsidRDefault="00900B3B" w:rsidP="00AB201A">
      <w:pPr>
        <w:jc w:val="both"/>
        <w:rPr>
          <w:color w:val="222222"/>
          <w:sz w:val="14"/>
          <w:szCs w:val="14"/>
        </w:rPr>
      </w:pPr>
    </w:p>
    <w:sectPr w:rsidR="00900B3B" w:rsidSect="00AB201A">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90868"/>
    <w:multiLevelType w:val="hybridMultilevel"/>
    <w:tmpl w:val="79288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65046AA"/>
    <w:multiLevelType w:val="hybridMultilevel"/>
    <w:tmpl w:val="5B2637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BFC7187"/>
    <w:multiLevelType w:val="hybridMultilevel"/>
    <w:tmpl w:val="27AAE7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AB201A"/>
    <w:rsid w:val="001D686E"/>
    <w:rsid w:val="00900B3B"/>
    <w:rsid w:val="00AB201A"/>
    <w:rsid w:val="00AB7B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201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AB201A"/>
    <w:pPr>
      <w:ind w:left="720"/>
      <w:contextualSpacing/>
    </w:pPr>
  </w:style>
  <w:style w:type="paragraph" w:styleId="a4">
    <w:name w:val="Balloon Text"/>
    <w:basedOn w:val="a"/>
    <w:link w:val="Char"/>
    <w:uiPriority w:val="99"/>
    <w:semiHidden/>
    <w:unhideWhenUsed/>
    <w:rsid w:val="00AB20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B2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763C.C7ED51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130</Words>
  <Characters>705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2018-05-10T07:43:00Z</dcterms:created>
  <dcterms:modified xsi:type="dcterms:W3CDTF">2018-05-10T08:08:00Z</dcterms:modified>
</cp:coreProperties>
</file>